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48147B2" w:rsidR="004D114D" w:rsidRPr="00215F2B" w:rsidRDefault="00E461D1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FTZ</w:t>
      </w:r>
      <w:r w:rsidR="007E5304">
        <w:rPr>
          <w:rFonts w:cstheme="minorHAnsi"/>
          <w:b/>
          <w:sz w:val="32"/>
          <w:szCs w:val="24"/>
          <w:u w:val="single"/>
        </w:rPr>
        <w:t xml:space="preserve"> </w:t>
      </w:r>
      <w:r w:rsidR="00CB7EFB">
        <w:rPr>
          <w:rFonts w:cstheme="minorHAnsi"/>
          <w:b/>
          <w:sz w:val="32"/>
          <w:szCs w:val="24"/>
          <w:u w:val="single"/>
        </w:rPr>
        <w:t>Trade Compliance Consultant</w:t>
      </w:r>
      <w:r w:rsidR="00820D17">
        <w:rPr>
          <w:rFonts w:cstheme="minorHAnsi"/>
          <w:b/>
          <w:sz w:val="32"/>
          <w:szCs w:val="24"/>
          <w:u w:val="single"/>
        </w:rPr>
        <w:t xml:space="preserve"> -</w:t>
      </w:r>
      <w:r w:rsidR="00C478F5">
        <w:rPr>
          <w:rFonts w:cstheme="minorHAnsi"/>
          <w:b/>
          <w:sz w:val="32"/>
          <w:szCs w:val="24"/>
          <w:u w:val="single"/>
        </w:rPr>
        <w:t xml:space="preserve"> TCRS4</w:t>
      </w:r>
      <w:r w:rsidR="00CB7EFB">
        <w:rPr>
          <w:rFonts w:cstheme="minorHAnsi"/>
          <w:b/>
          <w:sz w:val="32"/>
          <w:szCs w:val="24"/>
          <w:u w:val="single"/>
        </w:rPr>
        <w:t>587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11DEF9DE" w14:textId="50B63E34" w:rsidR="00D412F8" w:rsidRDefault="00E92D68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2D68">
        <w:t>The Trade Compliance Consultant supports operations by providing expert guidance on U.S. import regulations, tariff classifications, and customs compliance</w:t>
      </w:r>
      <w:r w:rsidR="00282433">
        <w:t xml:space="preserve"> while aligning</w:t>
      </w:r>
      <w:r w:rsidRPr="00E92D68">
        <w:t xml:space="preserve"> purchasing and import processes with U.S. trade laws</w:t>
      </w:r>
      <w:r w:rsidR="003E65AA">
        <w:t>.</w:t>
      </w:r>
    </w:p>
    <w:p w14:paraId="2FC30F43" w14:textId="3BA9AB82" w:rsidR="003E65AA" w:rsidRDefault="003E65AA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55E9AD" w14:textId="77777777" w:rsidR="00BD26A1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</w:t>
      </w:r>
      <w:r w:rsidR="008131C2">
        <w:t xml:space="preserve">is a </w:t>
      </w:r>
      <w:r w:rsidR="008131C2" w:rsidRPr="008131C2">
        <w:rPr>
          <w:b/>
          <w:bCs/>
        </w:rPr>
        <w:t xml:space="preserve">9-12 month contract </w:t>
      </w:r>
      <w:r w:rsidR="008604CE">
        <w:rPr>
          <w:b/>
          <w:bCs/>
        </w:rPr>
        <w:t xml:space="preserve">REMOTE </w:t>
      </w:r>
      <w:r w:rsidR="008131C2">
        <w:rPr>
          <w:b/>
          <w:bCs/>
        </w:rPr>
        <w:t>position</w:t>
      </w:r>
      <w:r w:rsidR="00E92D68">
        <w:t xml:space="preserve"> </w:t>
      </w:r>
      <w:r w:rsidR="009E2115">
        <w:t xml:space="preserve">for a South Carolina based company.  </w:t>
      </w:r>
    </w:p>
    <w:p w14:paraId="67D2E3BB" w14:textId="24D4BCA6" w:rsidR="009777FD" w:rsidRDefault="009E211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Frequent travel to South Carolina is required for training and onboarding. </w:t>
      </w:r>
    </w:p>
    <w:p w14:paraId="7A810F75" w14:textId="77777777" w:rsidR="001A3EB9" w:rsidRPr="009777FD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2E044A8B" w14:textId="318B8AAB" w:rsidR="00702CE4" w:rsidRDefault="00702CE4" w:rsidP="00702CE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7081">
        <w:t>• Ensure full compliance with U.S. customs regulations and tariff requirements</w:t>
      </w:r>
    </w:p>
    <w:p w14:paraId="61E2C0C2" w14:textId="77777777" w:rsidR="00937CF8" w:rsidRDefault="00937CF8" w:rsidP="00937C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Support </w:t>
      </w:r>
      <w:r w:rsidRPr="005B3800">
        <w:t>day-to-day FTZ operations,</w:t>
      </w:r>
      <w:r>
        <w:t xml:space="preserve"> including</w:t>
      </w:r>
      <w:r w:rsidRPr="005B3800">
        <w:t xml:space="preserve"> admissions, entries, exports, and inventory transactions</w:t>
      </w:r>
    </w:p>
    <w:p w14:paraId="5309AF50" w14:textId="77777777" w:rsidR="00937CF8" w:rsidRPr="009777FD" w:rsidRDefault="00937CF8" w:rsidP="00937C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Pr="002F5402">
        <w:t xml:space="preserve">Prepare, review, and file </w:t>
      </w:r>
      <w:r>
        <w:t xml:space="preserve">TIB &amp; FTZ </w:t>
      </w:r>
      <w:r w:rsidRPr="002F5402">
        <w:t>document</w:t>
      </w:r>
      <w:r>
        <w:t>s</w:t>
      </w:r>
      <w:r w:rsidRPr="002F5402">
        <w:t xml:space="preserve"> such as CBP Forms 214, 216, 3461, and related records</w:t>
      </w:r>
    </w:p>
    <w:p w14:paraId="73DFF650" w14:textId="01DB53FB" w:rsidR="00702CE4" w:rsidRPr="00F07081" w:rsidRDefault="00702CE4" w:rsidP="00702CE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7081">
        <w:t>• Provide clear guidance on U.S. import and customs laws</w:t>
      </w:r>
    </w:p>
    <w:p w14:paraId="71F95C29" w14:textId="56316347" w:rsidR="00702CE4" w:rsidRPr="00F07081" w:rsidRDefault="00702CE4" w:rsidP="00702CE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7081">
        <w:t>• Analyze duty mitigation opportunities for cost optimization</w:t>
      </w:r>
    </w:p>
    <w:p w14:paraId="020A3FE7" w14:textId="3FBA833F" w:rsidR="00702CE4" w:rsidRPr="00F07081" w:rsidRDefault="00702CE4" w:rsidP="00702CE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7081">
        <w:t>• Develop and maintain internal customs compliance procedures and training</w:t>
      </w:r>
    </w:p>
    <w:p w14:paraId="2D94516B" w14:textId="7149DA4E" w:rsidR="00702CE4" w:rsidRPr="009777FD" w:rsidRDefault="00702CE4" w:rsidP="00637FA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u w:val="single"/>
        </w:rPr>
      </w:pPr>
      <w:r w:rsidRPr="00F07081">
        <w:t>• Provide consulting on valuation, origin, and duty</w:t>
      </w:r>
      <w:r w:rsidRPr="00F07081">
        <w:noBreakHyphen/>
        <w:t>drawback matters</w:t>
      </w:r>
    </w:p>
    <w:p w14:paraId="5A6D478A" w14:textId="25097256" w:rsidR="00900176" w:rsidRPr="009777FD" w:rsidRDefault="00900176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Liaise </w:t>
      </w:r>
      <w:r w:rsidR="00E71516">
        <w:t xml:space="preserve">with Brokers, CBP, and PGAs to </w:t>
      </w:r>
      <w:r w:rsidR="00C66C27">
        <w:t>build partnerships and resolve</w:t>
      </w:r>
      <w:r w:rsidR="00A06B13">
        <w:t xml:space="preserve"> issues </w:t>
      </w:r>
    </w:p>
    <w:p w14:paraId="79D00163" w14:textId="15D304E4" w:rsidR="009777FD" w:rsidRDefault="002C724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D2AEC">
        <w:t xml:space="preserve">Stay up to date on </w:t>
      </w:r>
      <w:r w:rsidR="00F62CAF">
        <w:t>import</w:t>
      </w:r>
      <w:r w:rsidR="00590D23">
        <w:t>/export regulations, industry trends to incorporate into company processes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504F6C13" w14:textId="63E3F46A" w:rsidR="00270A1F" w:rsidRDefault="00270A1F" w:rsidP="00270A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>
        <w:t xml:space="preserve"> </w:t>
      </w:r>
      <w:r w:rsidR="002A2497">
        <w:t>3+</w:t>
      </w:r>
      <w:r>
        <w:t xml:space="preserve"> years of experience in FTZ operations, import compliance, customs brokerage</w:t>
      </w:r>
      <w:r>
        <w:t xml:space="preserve"> or consulting</w:t>
      </w:r>
    </w:p>
    <w:p w14:paraId="11F1E54E" w14:textId="21A759A7" w:rsidR="00270A1F" w:rsidRDefault="00270A1F" w:rsidP="00270A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00C66">
        <w:t>Bachelor’s degree required</w:t>
      </w:r>
      <w:r w:rsidRPr="009777FD">
        <w:t xml:space="preserve"> </w:t>
      </w:r>
    </w:p>
    <w:p w14:paraId="69D237A1" w14:textId="72D3FCF0" w:rsidR="00270A1F" w:rsidRPr="009777FD" w:rsidRDefault="00270A1F" w:rsidP="00CA0D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u w:val="single"/>
        </w:rPr>
      </w:pPr>
      <w:r w:rsidRPr="009777FD">
        <w:t xml:space="preserve">• </w:t>
      </w:r>
      <w:r w:rsidR="00500C66">
        <w:t>In depth knowledge of U.S. Customs regulations</w:t>
      </w:r>
      <w:r w:rsidR="00CA0DD3">
        <w:t>; HTS classification, Country of Origin, Valuation, duty</w:t>
      </w:r>
    </w:p>
    <w:p w14:paraId="7E77C89C" w14:textId="5C040E7E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71B9">
        <w:t>Knowledge of</w:t>
      </w:r>
      <w:r w:rsidR="00173382">
        <w:t xml:space="preserve"> import </w:t>
      </w:r>
      <w:r w:rsidR="00830C30">
        <w:t xml:space="preserve">entry process with CBP and </w:t>
      </w:r>
      <w:r w:rsidR="009D1763">
        <w:t>Partner</w:t>
      </w:r>
      <w:r w:rsidR="00830C30">
        <w:t xml:space="preserve"> </w:t>
      </w:r>
      <w:r w:rsidR="009D1763">
        <w:t>G</w:t>
      </w:r>
      <w:r w:rsidR="00830C30">
        <w:t xml:space="preserve">overnment </w:t>
      </w:r>
      <w:r w:rsidR="009D1763">
        <w:t>A</w:t>
      </w:r>
      <w:r w:rsidR="00830C30">
        <w:t>gencies</w:t>
      </w:r>
      <w:r w:rsidRPr="009777FD">
        <w:t xml:space="preserve"> </w:t>
      </w:r>
    </w:p>
    <w:p w14:paraId="35F9709E" w14:textId="026DDDBD" w:rsidR="00052DC5" w:rsidRDefault="00052DC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306F9" w:rsidRPr="005306F9">
        <w:t>Experience preparing or supporting TIB, FTZ, and related customs filings</w:t>
      </w:r>
    </w:p>
    <w:p w14:paraId="3674743F" w14:textId="77777777" w:rsidR="00493783" w:rsidRDefault="00493783" w:rsidP="0049378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Detailed oriented with strong </w:t>
      </w:r>
      <w:r w:rsidRPr="009777FD">
        <w:t>analytical, organizational, and communication skills</w:t>
      </w:r>
    </w:p>
    <w:p w14:paraId="54212EF8" w14:textId="340D07E1" w:rsidR="008F2D92" w:rsidRDefault="004937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Self starter</w:t>
      </w:r>
      <w:r w:rsidR="00F42BFA">
        <w:t xml:space="preserve"> with proactive, detail driven approach to tasks, </w:t>
      </w:r>
      <w:r w:rsidR="00963673">
        <w:t xml:space="preserve">while maintaining </w:t>
      </w:r>
      <w:r w:rsidR="00F42BFA">
        <w:t>focus on accuracy</w:t>
      </w:r>
    </w:p>
    <w:p w14:paraId="270B9864" w14:textId="48DF06FB" w:rsidR="00931901" w:rsidRDefault="00931901" w:rsidP="009319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E77D71">
        <w:t>Capable of operating effectively in a remote environment with high productivity and transparency</w:t>
      </w:r>
    </w:p>
    <w:p w14:paraId="6C9F2B59" w14:textId="42DAAC01" w:rsidR="00D51868" w:rsidRDefault="00D51868" w:rsidP="00D518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Knowledge of Source-to-Pay Procurement processes</w:t>
      </w:r>
      <w:r w:rsidR="00282433">
        <w:t xml:space="preserve"> a plus</w:t>
      </w:r>
    </w:p>
    <w:p w14:paraId="18FC36D2" w14:textId="77777777" w:rsidR="00931901" w:rsidRPr="005E2C99" w:rsidRDefault="0093190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1CBA2" w14:textId="77777777" w:rsidR="002B37DF" w:rsidRDefault="002B37DF" w:rsidP="00FF0313">
      <w:r>
        <w:separator/>
      </w:r>
    </w:p>
  </w:endnote>
  <w:endnote w:type="continuationSeparator" w:id="0">
    <w:p w14:paraId="00B937CD" w14:textId="77777777" w:rsidR="002B37DF" w:rsidRDefault="002B37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0FEB8" w14:textId="77777777" w:rsidR="002B37DF" w:rsidRDefault="002B37DF" w:rsidP="00FF0313">
      <w:r>
        <w:separator/>
      </w:r>
    </w:p>
  </w:footnote>
  <w:footnote w:type="continuationSeparator" w:id="0">
    <w:p w14:paraId="1AFE75E9" w14:textId="77777777" w:rsidR="002B37DF" w:rsidRDefault="002B37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07201"/>
    <w:rsid w:val="00012F86"/>
    <w:rsid w:val="00017649"/>
    <w:rsid w:val="00017DF9"/>
    <w:rsid w:val="000200CC"/>
    <w:rsid w:val="00026729"/>
    <w:rsid w:val="000318EA"/>
    <w:rsid w:val="00035EA8"/>
    <w:rsid w:val="0004272A"/>
    <w:rsid w:val="000427A7"/>
    <w:rsid w:val="00044AE7"/>
    <w:rsid w:val="0004545C"/>
    <w:rsid w:val="00050633"/>
    <w:rsid w:val="00052DC5"/>
    <w:rsid w:val="00060A63"/>
    <w:rsid w:val="000637F7"/>
    <w:rsid w:val="0006468E"/>
    <w:rsid w:val="00070C11"/>
    <w:rsid w:val="0008159F"/>
    <w:rsid w:val="00081B6C"/>
    <w:rsid w:val="00082D74"/>
    <w:rsid w:val="000844EF"/>
    <w:rsid w:val="000848AB"/>
    <w:rsid w:val="00090353"/>
    <w:rsid w:val="00093752"/>
    <w:rsid w:val="000A2991"/>
    <w:rsid w:val="000A34F5"/>
    <w:rsid w:val="000A59D9"/>
    <w:rsid w:val="000A691E"/>
    <w:rsid w:val="000B4798"/>
    <w:rsid w:val="000C275A"/>
    <w:rsid w:val="000C3F74"/>
    <w:rsid w:val="000C41E8"/>
    <w:rsid w:val="000C5E8D"/>
    <w:rsid w:val="000D14DD"/>
    <w:rsid w:val="000D4D50"/>
    <w:rsid w:val="000D59E7"/>
    <w:rsid w:val="000E12A6"/>
    <w:rsid w:val="000E3E83"/>
    <w:rsid w:val="000E474E"/>
    <w:rsid w:val="000F18BC"/>
    <w:rsid w:val="000F4C00"/>
    <w:rsid w:val="000F5494"/>
    <w:rsid w:val="000F6D48"/>
    <w:rsid w:val="00105312"/>
    <w:rsid w:val="00106F93"/>
    <w:rsid w:val="0011241F"/>
    <w:rsid w:val="00113DBB"/>
    <w:rsid w:val="0011573B"/>
    <w:rsid w:val="001208A0"/>
    <w:rsid w:val="001212EA"/>
    <w:rsid w:val="00124726"/>
    <w:rsid w:val="00132453"/>
    <w:rsid w:val="00143DAB"/>
    <w:rsid w:val="00152948"/>
    <w:rsid w:val="00153B52"/>
    <w:rsid w:val="00157B08"/>
    <w:rsid w:val="00161FD6"/>
    <w:rsid w:val="00164FF5"/>
    <w:rsid w:val="00165F22"/>
    <w:rsid w:val="00167282"/>
    <w:rsid w:val="00173382"/>
    <w:rsid w:val="00174818"/>
    <w:rsid w:val="001819EE"/>
    <w:rsid w:val="001829AD"/>
    <w:rsid w:val="00187982"/>
    <w:rsid w:val="00195729"/>
    <w:rsid w:val="00195C6C"/>
    <w:rsid w:val="00197053"/>
    <w:rsid w:val="00197126"/>
    <w:rsid w:val="001A1725"/>
    <w:rsid w:val="001A213B"/>
    <w:rsid w:val="001A3797"/>
    <w:rsid w:val="001A3EB9"/>
    <w:rsid w:val="001A49A4"/>
    <w:rsid w:val="001B0EF3"/>
    <w:rsid w:val="001B3E07"/>
    <w:rsid w:val="001C3C01"/>
    <w:rsid w:val="001C475D"/>
    <w:rsid w:val="001C6130"/>
    <w:rsid w:val="001D1791"/>
    <w:rsid w:val="001D7623"/>
    <w:rsid w:val="001E2870"/>
    <w:rsid w:val="001F1BCF"/>
    <w:rsid w:val="001F287E"/>
    <w:rsid w:val="0020182E"/>
    <w:rsid w:val="0020241E"/>
    <w:rsid w:val="00203BF4"/>
    <w:rsid w:val="00207E90"/>
    <w:rsid w:val="0021565F"/>
    <w:rsid w:val="00215F2B"/>
    <w:rsid w:val="00216DC7"/>
    <w:rsid w:val="00217819"/>
    <w:rsid w:val="00217E12"/>
    <w:rsid w:val="002200E1"/>
    <w:rsid w:val="002200F7"/>
    <w:rsid w:val="0022337C"/>
    <w:rsid w:val="0023221C"/>
    <w:rsid w:val="002375A8"/>
    <w:rsid w:val="00237C4F"/>
    <w:rsid w:val="0024058C"/>
    <w:rsid w:val="00240989"/>
    <w:rsid w:val="002419E3"/>
    <w:rsid w:val="00243E11"/>
    <w:rsid w:val="00247980"/>
    <w:rsid w:val="0025140A"/>
    <w:rsid w:val="002530A7"/>
    <w:rsid w:val="00253270"/>
    <w:rsid w:val="00264E4D"/>
    <w:rsid w:val="00267352"/>
    <w:rsid w:val="00267C0E"/>
    <w:rsid w:val="00270A1F"/>
    <w:rsid w:val="00271185"/>
    <w:rsid w:val="00272B58"/>
    <w:rsid w:val="002802C2"/>
    <w:rsid w:val="002822D0"/>
    <w:rsid w:val="00282433"/>
    <w:rsid w:val="00291F59"/>
    <w:rsid w:val="00295D29"/>
    <w:rsid w:val="002A1186"/>
    <w:rsid w:val="002A2497"/>
    <w:rsid w:val="002A26C4"/>
    <w:rsid w:val="002A6C66"/>
    <w:rsid w:val="002A72C8"/>
    <w:rsid w:val="002B2466"/>
    <w:rsid w:val="002B2815"/>
    <w:rsid w:val="002B37DF"/>
    <w:rsid w:val="002B6E90"/>
    <w:rsid w:val="002C04E6"/>
    <w:rsid w:val="002C0AE7"/>
    <w:rsid w:val="002C724E"/>
    <w:rsid w:val="002D049E"/>
    <w:rsid w:val="002D2C74"/>
    <w:rsid w:val="002D6DA7"/>
    <w:rsid w:val="002D7617"/>
    <w:rsid w:val="002E1645"/>
    <w:rsid w:val="002E29EF"/>
    <w:rsid w:val="002E3526"/>
    <w:rsid w:val="002E3F5E"/>
    <w:rsid w:val="002E5752"/>
    <w:rsid w:val="002E6750"/>
    <w:rsid w:val="002F238A"/>
    <w:rsid w:val="002F310E"/>
    <w:rsid w:val="002F50B5"/>
    <w:rsid w:val="002F5402"/>
    <w:rsid w:val="002F79A3"/>
    <w:rsid w:val="00300CF1"/>
    <w:rsid w:val="003030EF"/>
    <w:rsid w:val="0030769D"/>
    <w:rsid w:val="0031019C"/>
    <w:rsid w:val="00311ACF"/>
    <w:rsid w:val="00313F18"/>
    <w:rsid w:val="003239D4"/>
    <w:rsid w:val="003418EC"/>
    <w:rsid w:val="003441DB"/>
    <w:rsid w:val="00344B82"/>
    <w:rsid w:val="00345B15"/>
    <w:rsid w:val="00351034"/>
    <w:rsid w:val="0035127F"/>
    <w:rsid w:val="003565F0"/>
    <w:rsid w:val="003569EC"/>
    <w:rsid w:val="003647FB"/>
    <w:rsid w:val="00374ECB"/>
    <w:rsid w:val="003751EF"/>
    <w:rsid w:val="00375CCC"/>
    <w:rsid w:val="003819C8"/>
    <w:rsid w:val="00382E33"/>
    <w:rsid w:val="003832C9"/>
    <w:rsid w:val="00390543"/>
    <w:rsid w:val="00390828"/>
    <w:rsid w:val="0039743A"/>
    <w:rsid w:val="003A1760"/>
    <w:rsid w:val="003A3FFE"/>
    <w:rsid w:val="003A43BD"/>
    <w:rsid w:val="003B1293"/>
    <w:rsid w:val="003B35CE"/>
    <w:rsid w:val="003B44CC"/>
    <w:rsid w:val="003B4522"/>
    <w:rsid w:val="003B4F22"/>
    <w:rsid w:val="003B7296"/>
    <w:rsid w:val="003C6174"/>
    <w:rsid w:val="003C69D0"/>
    <w:rsid w:val="003D5792"/>
    <w:rsid w:val="003D5AB1"/>
    <w:rsid w:val="003D5BA3"/>
    <w:rsid w:val="003E0EF3"/>
    <w:rsid w:val="003E1448"/>
    <w:rsid w:val="003E3307"/>
    <w:rsid w:val="003E63EF"/>
    <w:rsid w:val="003E65AA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4ACE"/>
    <w:rsid w:val="00421099"/>
    <w:rsid w:val="00424186"/>
    <w:rsid w:val="0042594D"/>
    <w:rsid w:val="004303D0"/>
    <w:rsid w:val="00433D4E"/>
    <w:rsid w:val="004363B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8306E"/>
    <w:rsid w:val="004850E9"/>
    <w:rsid w:val="00487FF4"/>
    <w:rsid w:val="00493783"/>
    <w:rsid w:val="004940B7"/>
    <w:rsid w:val="00495E3F"/>
    <w:rsid w:val="004B0122"/>
    <w:rsid w:val="004B0F35"/>
    <w:rsid w:val="004B2E27"/>
    <w:rsid w:val="004B5839"/>
    <w:rsid w:val="004C0728"/>
    <w:rsid w:val="004D114D"/>
    <w:rsid w:val="004E0D60"/>
    <w:rsid w:val="004E460C"/>
    <w:rsid w:val="004F5E7F"/>
    <w:rsid w:val="00500C66"/>
    <w:rsid w:val="00500DF3"/>
    <w:rsid w:val="00503B86"/>
    <w:rsid w:val="00505B36"/>
    <w:rsid w:val="00513A89"/>
    <w:rsid w:val="005214C1"/>
    <w:rsid w:val="00526337"/>
    <w:rsid w:val="005306F9"/>
    <w:rsid w:val="00531F7A"/>
    <w:rsid w:val="00536371"/>
    <w:rsid w:val="0054789E"/>
    <w:rsid w:val="0055112D"/>
    <w:rsid w:val="005607C6"/>
    <w:rsid w:val="00560F31"/>
    <w:rsid w:val="005726F9"/>
    <w:rsid w:val="00577098"/>
    <w:rsid w:val="00577C54"/>
    <w:rsid w:val="005814F8"/>
    <w:rsid w:val="0058338D"/>
    <w:rsid w:val="005844F5"/>
    <w:rsid w:val="00587D36"/>
    <w:rsid w:val="00590D23"/>
    <w:rsid w:val="005939FA"/>
    <w:rsid w:val="005B12FC"/>
    <w:rsid w:val="005B329B"/>
    <w:rsid w:val="005B3800"/>
    <w:rsid w:val="005B52CB"/>
    <w:rsid w:val="005B7BBF"/>
    <w:rsid w:val="005C02D2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4C43"/>
    <w:rsid w:val="006255A7"/>
    <w:rsid w:val="006279D6"/>
    <w:rsid w:val="00627F4C"/>
    <w:rsid w:val="00634F42"/>
    <w:rsid w:val="0063518E"/>
    <w:rsid w:val="00637FAD"/>
    <w:rsid w:val="006429DC"/>
    <w:rsid w:val="00650BCF"/>
    <w:rsid w:val="00652B41"/>
    <w:rsid w:val="00652DC1"/>
    <w:rsid w:val="00653552"/>
    <w:rsid w:val="006538C1"/>
    <w:rsid w:val="00656494"/>
    <w:rsid w:val="00660027"/>
    <w:rsid w:val="00662147"/>
    <w:rsid w:val="00664C29"/>
    <w:rsid w:val="00671F63"/>
    <w:rsid w:val="00682C8A"/>
    <w:rsid w:val="00683176"/>
    <w:rsid w:val="00686B05"/>
    <w:rsid w:val="006871B9"/>
    <w:rsid w:val="006908EB"/>
    <w:rsid w:val="006931AE"/>
    <w:rsid w:val="006A5085"/>
    <w:rsid w:val="006A58CB"/>
    <w:rsid w:val="006A6381"/>
    <w:rsid w:val="006A73BF"/>
    <w:rsid w:val="006B18E6"/>
    <w:rsid w:val="006B61F1"/>
    <w:rsid w:val="006B6558"/>
    <w:rsid w:val="006B74E3"/>
    <w:rsid w:val="006C4625"/>
    <w:rsid w:val="006D2AEC"/>
    <w:rsid w:val="006D667D"/>
    <w:rsid w:val="006E5FBD"/>
    <w:rsid w:val="006E61FC"/>
    <w:rsid w:val="006F6142"/>
    <w:rsid w:val="0070298E"/>
    <w:rsid w:val="00702CE4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52A7"/>
    <w:rsid w:val="007B31DA"/>
    <w:rsid w:val="007B3F6A"/>
    <w:rsid w:val="007B55AD"/>
    <w:rsid w:val="007C1014"/>
    <w:rsid w:val="007D111D"/>
    <w:rsid w:val="007D7DFC"/>
    <w:rsid w:val="007E29C2"/>
    <w:rsid w:val="007E5304"/>
    <w:rsid w:val="007E57C9"/>
    <w:rsid w:val="007E7192"/>
    <w:rsid w:val="007F022E"/>
    <w:rsid w:val="007F12FB"/>
    <w:rsid w:val="007F495B"/>
    <w:rsid w:val="00800478"/>
    <w:rsid w:val="008026B6"/>
    <w:rsid w:val="008131C2"/>
    <w:rsid w:val="00820D17"/>
    <w:rsid w:val="00824D5B"/>
    <w:rsid w:val="00825532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604CE"/>
    <w:rsid w:val="00860B00"/>
    <w:rsid w:val="0086519F"/>
    <w:rsid w:val="00866C1F"/>
    <w:rsid w:val="00885041"/>
    <w:rsid w:val="00890400"/>
    <w:rsid w:val="008941F6"/>
    <w:rsid w:val="008A0FBF"/>
    <w:rsid w:val="008A0FE9"/>
    <w:rsid w:val="008A2AEC"/>
    <w:rsid w:val="008A7A2D"/>
    <w:rsid w:val="008B1E5F"/>
    <w:rsid w:val="008B4EB1"/>
    <w:rsid w:val="008C10C8"/>
    <w:rsid w:val="008C15FA"/>
    <w:rsid w:val="008C23E5"/>
    <w:rsid w:val="008C279A"/>
    <w:rsid w:val="008C3539"/>
    <w:rsid w:val="008C4B5E"/>
    <w:rsid w:val="008C4F8A"/>
    <w:rsid w:val="008D28DB"/>
    <w:rsid w:val="008D2A5F"/>
    <w:rsid w:val="008D5A79"/>
    <w:rsid w:val="008D790A"/>
    <w:rsid w:val="008E445D"/>
    <w:rsid w:val="008E499E"/>
    <w:rsid w:val="008E67E2"/>
    <w:rsid w:val="008E7B21"/>
    <w:rsid w:val="008F2D92"/>
    <w:rsid w:val="008F4115"/>
    <w:rsid w:val="008F591F"/>
    <w:rsid w:val="008F619E"/>
    <w:rsid w:val="008F6381"/>
    <w:rsid w:val="008F6E4D"/>
    <w:rsid w:val="00900176"/>
    <w:rsid w:val="00905B78"/>
    <w:rsid w:val="00910224"/>
    <w:rsid w:val="009107FD"/>
    <w:rsid w:val="00913099"/>
    <w:rsid w:val="00915981"/>
    <w:rsid w:val="00921AD2"/>
    <w:rsid w:val="00921EAD"/>
    <w:rsid w:val="00931901"/>
    <w:rsid w:val="00937CF8"/>
    <w:rsid w:val="00943614"/>
    <w:rsid w:val="009556E3"/>
    <w:rsid w:val="009571C5"/>
    <w:rsid w:val="00963673"/>
    <w:rsid w:val="009710BC"/>
    <w:rsid w:val="009777FD"/>
    <w:rsid w:val="00977D61"/>
    <w:rsid w:val="00977E3E"/>
    <w:rsid w:val="00982BE7"/>
    <w:rsid w:val="009840D7"/>
    <w:rsid w:val="00984E71"/>
    <w:rsid w:val="009852B4"/>
    <w:rsid w:val="00986DE2"/>
    <w:rsid w:val="009870DC"/>
    <w:rsid w:val="009912AC"/>
    <w:rsid w:val="00992709"/>
    <w:rsid w:val="00993308"/>
    <w:rsid w:val="009B23A3"/>
    <w:rsid w:val="009B6F37"/>
    <w:rsid w:val="009C3683"/>
    <w:rsid w:val="009C414E"/>
    <w:rsid w:val="009D03E0"/>
    <w:rsid w:val="009D06B0"/>
    <w:rsid w:val="009D1124"/>
    <w:rsid w:val="009D1763"/>
    <w:rsid w:val="009D380A"/>
    <w:rsid w:val="009D4E19"/>
    <w:rsid w:val="009D6CD7"/>
    <w:rsid w:val="009E2115"/>
    <w:rsid w:val="009E265B"/>
    <w:rsid w:val="009E3DF5"/>
    <w:rsid w:val="009F42F7"/>
    <w:rsid w:val="00A04538"/>
    <w:rsid w:val="00A06B13"/>
    <w:rsid w:val="00A14309"/>
    <w:rsid w:val="00A14421"/>
    <w:rsid w:val="00A14981"/>
    <w:rsid w:val="00A168A7"/>
    <w:rsid w:val="00A17244"/>
    <w:rsid w:val="00A20EB5"/>
    <w:rsid w:val="00A264D9"/>
    <w:rsid w:val="00A269F6"/>
    <w:rsid w:val="00A2747A"/>
    <w:rsid w:val="00A27CE3"/>
    <w:rsid w:val="00A301B3"/>
    <w:rsid w:val="00A310F8"/>
    <w:rsid w:val="00A316DB"/>
    <w:rsid w:val="00A31F39"/>
    <w:rsid w:val="00A33655"/>
    <w:rsid w:val="00A37BFA"/>
    <w:rsid w:val="00A40FBE"/>
    <w:rsid w:val="00A43B86"/>
    <w:rsid w:val="00A444C3"/>
    <w:rsid w:val="00A46B35"/>
    <w:rsid w:val="00A53A7F"/>
    <w:rsid w:val="00A54919"/>
    <w:rsid w:val="00A561D4"/>
    <w:rsid w:val="00A61EFD"/>
    <w:rsid w:val="00A64046"/>
    <w:rsid w:val="00A669B5"/>
    <w:rsid w:val="00A721D4"/>
    <w:rsid w:val="00A7553C"/>
    <w:rsid w:val="00A94249"/>
    <w:rsid w:val="00A966C7"/>
    <w:rsid w:val="00AA1453"/>
    <w:rsid w:val="00AB646D"/>
    <w:rsid w:val="00AB74FB"/>
    <w:rsid w:val="00AC3E44"/>
    <w:rsid w:val="00AC5402"/>
    <w:rsid w:val="00AC637F"/>
    <w:rsid w:val="00AC7CEF"/>
    <w:rsid w:val="00AC7F95"/>
    <w:rsid w:val="00AE4572"/>
    <w:rsid w:val="00AF1A82"/>
    <w:rsid w:val="00AF2822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20224"/>
    <w:rsid w:val="00B26084"/>
    <w:rsid w:val="00B260EF"/>
    <w:rsid w:val="00B35723"/>
    <w:rsid w:val="00B44ACB"/>
    <w:rsid w:val="00B462B8"/>
    <w:rsid w:val="00B46FC8"/>
    <w:rsid w:val="00B76BDA"/>
    <w:rsid w:val="00B76C76"/>
    <w:rsid w:val="00B80673"/>
    <w:rsid w:val="00B82FE9"/>
    <w:rsid w:val="00B84E08"/>
    <w:rsid w:val="00B92657"/>
    <w:rsid w:val="00B97461"/>
    <w:rsid w:val="00BA0142"/>
    <w:rsid w:val="00BB3D13"/>
    <w:rsid w:val="00BB5D36"/>
    <w:rsid w:val="00BB7AAA"/>
    <w:rsid w:val="00BC1B63"/>
    <w:rsid w:val="00BD059B"/>
    <w:rsid w:val="00BD26A1"/>
    <w:rsid w:val="00BD2B35"/>
    <w:rsid w:val="00BD3EDE"/>
    <w:rsid w:val="00BD40B4"/>
    <w:rsid w:val="00BE046C"/>
    <w:rsid w:val="00BE3018"/>
    <w:rsid w:val="00BF7233"/>
    <w:rsid w:val="00C00E94"/>
    <w:rsid w:val="00C079BF"/>
    <w:rsid w:val="00C213BE"/>
    <w:rsid w:val="00C3685A"/>
    <w:rsid w:val="00C478F5"/>
    <w:rsid w:val="00C502EB"/>
    <w:rsid w:val="00C50793"/>
    <w:rsid w:val="00C5568F"/>
    <w:rsid w:val="00C5585A"/>
    <w:rsid w:val="00C62644"/>
    <w:rsid w:val="00C635E1"/>
    <w:rsid w:val="00C65712"/>
    <w:rsid w:val="00C66C27"/>
    <w:rsid w:val="00C8206A"/>
    <w:rsid w:val="00C8222A"/>
    <w:rsid w:val="00C94F66"/>
    <w:rsid w:val="00C96606"/>
    <w:rsid w:val="00CA0DD3"/>
    <w:rsid w:val="00CA402D"/>
    <w:rsid w:val="00CB356C"/>
    <w:rsid w:val="00CB4583"/>
    <w:rsid w:val="00CB7EFB"/>
    <w:rsid w:val="00CC3610"/>
    <w:rsid w:val="00CC6C3A"/>
    <w:rsid w:val="00CD5DCC"/>
    <w:rsid w:val="00CE581F"/>
    <w:rsid w:val="00CF3039"/>
    <w:rsid w:val="00CF5CF6"/>
    <w:rsid w:val="00CF6D44"/>
    <w:rsid w:val="00D00A86"/>
    <w:rsid w:val="00D01C14"/>
    <w:rsid w:val="00D030F1"/>
    <w:rsid w:val="00D105A1"/>
    <w:rsid w:val="00D11F65"/>
    <w:rsid w:val="00D179A1"/>
    <w:rsid w:val="00D21427"/>
    <w:rsid w:val="00D229E6"/>
    <w:rsid w:val="00D412F8"/>
    <w:rsid w:val="00D4157C"/>
    <w:rsid w:val="00D51868"/>
    <w:rsid w:val="00D6001E"/>
    <w:rsid w:val="00D70596"/>
    <w:rsid w:val="00D75EAE"/>
    <w:rsid w:val="00D81CA1"/>
    <w:rsid w:val="00D95565"/>
    <w:rsid w:val="00DA08F6"/>
    <w:rsid w:val="00DA6C61"/>
    <w:rsid w:val="00DB0669"/>
    <w:rsid w:val="00DB3FB8"/>
    <w:rsid w:val="00DB5277"/>
    <w:rsid w:val="00DC75D2"/>
    <w:rsid w:val="00DE21E2"/>
    <w:rsid w:val="00DE2D19"/>
    <w:rsid w:val="00DE5982"/>
    <w:rsid w:val="00DE62E3"/>
    <w:rsid w:val="00DF02D3"/>
    <w:rsid w:val="00DF227F"/>
    <w:rsid w:val="00DF3906"/>
    <w:rsid w:val="00DF3992"/>
    <w:rsid w:val="00DF39DC"/>
    <w:rsid w:val="00DF49EF"/>
    <w:rsid w:val="00E00D82"/>
    <w:rsid w:val="00E077E5"/>
    <w:rsid w:val="00E1363B"/>
    <w:rsid w:val="00E22F17"/>
    <w:rsid w:val="00E27B38"/>
    <w:rsid w:val="00E3340D"/>
    <w:rsid w:val="00E37620"/>
    <w:rsid w:val="00E40EBB"/>
    <w:rsid w:val="00E43761"/>
    <w:rsid w:val="00E45592"/>
    <w:rsid w:val="00E461D1"/>
    <w:rsid w:val="00E50919"/>
    <w:rsid w:val="00E5556D"/>
    <w:rsid w:val="00E62EFA"/>
    <w:rsid w:val="00E66718"/>
    <w:rsid w:val="00E677E0"/>
    <w:rsid w:val="00E67BEF"/>
    <w:rsid w:val="00E71516"/>
    <w:rsid w:val="00E757A8"/>
    <w:rsid w:val="00E76B09"/>
    <w:rsid w:val="00E76E86"/>
    <w:rsid w:val="00E77D71"/>
    <w:rsid w:val="00E77F60"/>
    <w:rsid w:val="00E81ED2"/>
    <w:rsid w:val="00E84D08"/>
    <w:rsid w:val="00E86579"/>
    <w:rsid w:val="00E8746A"/>
    <w:rsid w:val="00E92D68"/>
    <w:rsid w:val="00EA1E09"/>
    <w:rsid w:val="00EA5A8D"/>
    <w:rsid w:val="00EA615A"/>
    <w:rsid w:val="00EC5214"/>
    <w:rsid w:val="00ED1D4F"/>
    <w:rsid w:val="00EE26BC"/>
    <w:rsid w:val="00EE4DB8"/>
    <w:rsid w:val="00EE5EB6"/>
    <w:rsid w:val="00EF4AFF"/>
    <w:rsid w:val="00F01BC1"/>
    <w:rsid w:val="00F07081"/>
    <w:rsid w:val="00F148A0"/>
    <w:rsid w:val="00F20497"/>
    <w:rsid w:val="00F3289C"/>
    <w:rsid w:val="00F332B2"/>
    <w:rsid w:val="00F34CFA"/>
    <w:rsid w:val="00F35B78"/>
    <w:rsid w:val="00F42BFA"/>
    <w:rsid w:val="00F50614"/>
    <w:rsid w:val="00F5169C"/>
    <w:rsid w:val="00F5207B"/>
    <w:rsid w:val="00F525E4"/>
    <w:rsid w:val="00F54FC3"/>
    <w:rsid w:val="00F62CAF"/>
    <w:rsid w:val="00F67C49"/>
    <w:rsid w:val="00F73627"/>
    <w:rsid w:val="00F768BD"/>
    <w:rsid w:val="00F90E51"/>
    <w:rsid w:val="00F914BC"/>
    <w:rsid w:val="00F96FFB"/>
    <w:rsid w:val="00FB263C"/>
    <w:rsid w:val="00FB447A"/>
    <w:rsid w:val="00FB4E64"/>
    <w:rsid w:val="00FB70E8"/>
    <w:rsid w:val="00FC7364"/>
    <w:rsid w:val="00FE079F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297</Words>
  <Characters>1871</Characters>
  <Application>Microsoft Office Word</Application>
  <DocSecurity>0</DocSecurity>
  <Lines>43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25</cp:revision>
  <cp:lastPrinted>2020-08-28T18:22:00Z</cp:lastPrinted>
  <dcterms:created xsi:type="dcterms:W3CDTF">2025-12-11T13:41:00Z</dcterms:created>
  <dcterms:modified xsi:type="dcterms:W3CDTF">2025-12-11T14:07:00Z</dcterms:modified>
</cp:coreProperties>
</file>